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May 17-21,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NGSS 5-LS2-1 connection.</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NGSS 5-LS2-1 connection.</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Match PLANT and ANIMAL.</w:t>
              <w:br/>
              <w:t xml:space="preserve">L2: Show that both use oxygen from air.</w:t>
              <w:br/>
              <w:t xml:space="preserve">L3: Distinguish respiration from photosynthesis in light.</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Match PLANT and ANIMAL.</w:t>
            </w:r>
          </w:p>
          <w:p w14:paraId="7F6A6778" w14:textId="5729EC04" w:rsidR="6C3B9826" w:rsidRDefault="6C3B9826" w:rsidP="6C3B9826">
            <w:pPr>
              <w:rPr>
                <w:b/>
                <w:bCs/>
                <w:color w:val="000000" w:themeColor="text1"/>
                <w:sz w:val="20"/>
                <w:szCs w:val="20"/>
              </w:rPr>
            </w:pPr>
            <w:r>
              <w:rPr>
                <w:b/>
                <w:bCs/>
                <w:sz w:val="20"/>
                <w:szCs w:val="20"/>
                <w:color w:val="000000"/>
              </w:rPr>
              <w:t xml:space="preserve">L2: Show that both use oxygen from air.</w:t>
            </w:r>
          </w:p>
          <w:p w14:paraId="48E72F6B" w14:textId="19EF6D4B" w:rsidR="6C3B9826" w:rsidRDefault="6C3B9826" w:rsidP="6C3B9826">
            <w:pPr>
              <w:rPr>
                <w:b/>
                <w:bCs/>
                <w:sz w:val="20"/>
                <w:szCs w:val="20"/>
              </w:rPr>
            </w:pPr>
            <w:r>
              <w:rPr>
                <w:b/>
                <w:bCs/>
                <w:sz w:val="20"/>
                <w:szCs w:val="20"/>
                <w:color w:val="000000"/>
              </w:rPr>
              <w:t xml:space="preserve">L3: Distinguish respiration from photosynthesis in light.</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Plants and Animals Exchange Gases</w:t>
              <w:br/>
              <w:t xml:space="preserve">Word of the week: Oxygen is a gas living things use.</w:t>
              <w:br/>
              <w:t xml:space="preserve">5 min: Show plant and animal photographs. Ask, "Do both need air?" Explain that plants and animals both use oxygen for respiration. In light, plant photosynthesis also uses carbon dioxide and releases oxygen. Nobody needs to change or monitor their breathing.</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Plants and Animals Exchange Gases</w:t>
              <w:br/>
              <w:t xml:space="preserve">Word of the week: Oxygen is a gas living things use.</w:t>
              <w:br/>
              <w:t xml:space="preserve">5 min: Show plant and animal photographs. Ask, "Do both need air?" Explain that plants and animals both use oxygen for respiration. In light, plant photosynthesis also uses carbon dioxide and releases oxygen. Nobody needs to change or monitor their breathing.</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On the existing board, draw oxygen entering both plant and animal; draw carbon dioxide leaving both for respiration. Then add a separate sunlit-plant model: carbon dioxide enters and oxygen leaves during photosynthesis. Explain that plants respire in daytime and nighttime.</w:t>
              <w:br/>
              <w:t xml:space="preserve"/>
              <w:br/>
              <w:t xml:space="preserve">We do 10 min: L1 matches plant/animal. L2 directs oxygen arrows toward both. L3 uses the separate sunlit model to identify photosynthesis and explains that plants still respire. Teacher draws all arrows; offer one question at a time. The diagram represents invisible gases, not a live gas measurement.</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On the existing board, draw oxygen entering both plant and animal; draw carbon dioxide leaving both for respiration. Then add a separate sunlit-plant model: carbon dioxide enters and oxygen leaves during photosynthesis. Explain that plants respire in daytime and nighttime.</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L1 matches plant/animal. L2 directs oxygen arrows toward both. L3 uses the separate sunlit model to identify photosynthesis and explains that plants still respire. Teacher draws all arrows; offer one question at a time. The diagram represents invisible gases, not a live gas measurement.</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Which is the plant? L2: Do plants and animals both use oxygen? L3: What gas does photosynthesis release? Accept AAC, gaze, gesture or speech. Record support.</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Which is the plant? L2: Do plants and animals both use oxygen? L3: What gas does photosynthesis release? Accept AAC, gaze, gesture or speech. Record support.</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Existing plant/animal photographs; board; teacher-held marker; existing sun, oxygen and carbon-dioxide AAC symbols. No balloons, breath-holding, forced deep breathing, blowing tasks, sealed living organisms or gas chemicals.</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Existing plant/animal photographs; board; teacher-held marker; existing sun, oxygen and carbon-dioxide AAC symbols. No balloons, breath-holding, forced deep breathing, blowing tasks, sealed living organisms or gas chemicals.</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