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14-17,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K-PS2-1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K-PS2-1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 moving or still.</w:t>
              <w:br/>
              <w:t xml:space="preserve">L2: Compare two fan pushes on one strip.</w:t>
              <w:br/>
              <w:t xml:space="preserve">L3: Predict a stronger push and check evidence.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 moving or still.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two fan pushes on one strip.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Predict a stronger push and check evidence.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Wind Is Moving Air</w:t>
              <w:br/>
              <w:t xml:space="preserve">Word of the week: Wind is moving air.</w:t>
              <w:br/>
              <w:t xml:space="preserve">5 min: Show a broad paper strip securely attached to a stand. Ask, "Move or stay?" Explain that moving air can push things. Offer WATCH and BREAK; never aim airflow at faces.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Wind Is Moving Air</w:t>
              <w:br/>
              <w:t xml:space="preserve">Word of the week: Wind is moving air.</w:t>
              <w:br/>
              <w:t xml:space="preserve">5 min: Show a broad paper strip securely attached to a stand. Ask, "Move or stay?" Explain that moving air can push things. Offer WATCH and BREAK; never aim airflow at faces.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From a marked distance, use one gentle hand-fan sweep toward the attached strip. Repeat with a stronger sweep in the same direction. Keep the same strip and distance. Point out the motion; no loose feathers or tiny pieces.</w:t>
              <w:br/>
              <w:t xml:space="preserve"/>
              <w:br/>
              <w:t xml:space="preserve">We do 10 min: Learners predict and direct a gentle or stronger fan sweep. Compare how far the strip bends. Adults operate one seated demonstration. Repeat trials; keep direction and distance unchanged. Accept an unclear result without forcing a conclusion.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From a marked distance, use one gentle hand-fan sweep toward the attached strip. Repeat with a stronger sweep in the same direction. Keep the same strip and distance. Point out the motion; no loose feathers or tiny pieces.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predict and direct a gentle or stronger fan sweep. Compare how far the strip bends. Adults operate one seated demonstration. Repeat trials; keep direction and distance unchanged. Accept an unclear result without forcing a conclusion.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Moving or still? L2: Which sweep moved it more? L3: What did we change and keep the same?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Moving or still? L2: Which sweep moved it more? L3: What did we change and keep the same?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Hand fan; broad paper strip securely fixed to a stable stand; marked tabletop distance; motion photo/AAC choices. Adults inspect all attachments before class.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Hand fan; broad paper strip securely fixed to a stable stand; marked tabletop distance; motion photo/AAC choices. Adults inspect all attachments before class.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